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24ED" w14:textId="084682A1" w:rsidR="00E32556" w:rsidRDefault="00E32556" w:rsidP="009244BC">
      <w:pPr>
        <w:pStyle w:val="Heading1"/>
      </w:pPr>
      <w:r>
        <w:t>400.540</w:t>
      </w:r>
      <w:r>
        <w:tab/>
      </w:r>
      <w:r w:rsidRPr="00E32556">
        <w:t>INTERCOLLEGIATE ATHLETICS</w:t>
      </w:r>
      <w:r>
        <w:t xml:space="preserve"> </w:t>
      </w:r>
      <w:r w:rsidR="009244BC">
        <w:t>POLICY</w:t>
      </w:r>
    </w:p>
    <w:p w14:paraId="70008484" w14:textId="3FE87295" w:rsidR="00E32556" w:rsidRDefault="00E32556" w:rsidP="009244BC">
      <w:pPr>
        <w:pStyle w:val="BodyText"/>
      </w:pPr>
      <w:r>
        <w:t>Wenatchee Valley College offers a program of intercollegiate athletics as part of the total educational program at the college.</w:t>
      </w:r>
      <w:r w:rsidR="009244BC">
        <w:t xml:space="preserve"> </w:t>
      </w:r>
      <w:r>
        <w:t>The extent of the programs depends upon the interests of students as participants.</w:t>
      </w:r>
      <w:r w:rsidR="009244BC">
        <w:t xml:space="preserve"> </w:t>
      </w:r>
      <w:r>
        <w:t xml:space="preserve">The Northwest Athletic </w:t>
      </w:r>
      <w:r w:rsidR="00F909B1">
        <w:t>Conference (NWAC)</w:t>
      </w:r>
      <w:r>
        <w:t xml:space="preserve"> sets participation requirements.</w:t>
      </w:r>
    </w:p>
    <w:p w14:paraId="5EE8B5C9" w14:textId="2A1BCB07" w:rsidR="00E32556" w:rsidRDefault="00E32556" w:rsidP="009244BC">
      <w:pPr>
        <w:pStyle w:val="BodyTextItalicBOT"/>
      </w:pPr>
      <w:r>
        <w:t xml:space="preserve">Approved by the </w:t>
      </w:r>
      <w:r w:rsidR="00FB0E11">
        <w:t>p</w:t>
      </w:r>
      <w:r>
        <w:t xml:space="preserve">resident’s </w:t>
      </w:r>
      <w:r w:rsidR="00FB0E11">
        <w:t>c</w:t>
      </w:r>
      <w:r>
        <w:t>abinet: 4/15/03</w:t>
      </w:r>
      <w:r w:rsidR="000B3A43">
        <w:t>, 3/11/25</w:t>
      </w:r>
    </w:p>
    <w:p w14:paraId="2092C759" w14:textId="206E9E1C" w:rsidR="00A47A3E" w:rsidRDefault="00E32556" w:rsidP="009244BC">
      <w:pPr>
        <w:pStyle w:val="BodyTextItalicBOT"/>
      </w:pPr>
      <w:r>
        <w:t xml:space="preserve">Adopted by the </w:t>
      </w:r>
      <w:r w:rsidR="00FB0E11">
        <w:t>b</w:t>
      </w:r>
      <w:r>
        <w:t xml:space="preserve">oard of </w:t>
      </w:r>
      <w:r w:rsidR="00FB0E11">
        <w:t>t</w:t>
      </w:r>
      <w:r>
        <w:t>rustees: 6/4/03</w:t>
      </w:r>
      <w:r w:rsidR="000B3A43">
        <w:t>, 3/19/25</w:t>
      </w:r>
    </w:p>
    <w:p w14:paraId="39F66751" w14:textId="08E264CB" w:rsidR="000B03BB" w:rsidRPr="000B03BB" w:rsidRDefault="000B03BB" w:rsidP="000B03BB">
      <w:pPr>
        <w:pStyle w:val="BodyTextItalicBOT"/>
      </w:pPr>
      <w:r>
        <w:t xml:space="preserve">Last reviewed: </w:t>
      </w:r>
      <w:r w:rsidR="000B3A43">
        <w:t>3/19/25</w:t>
      </w:r>
    </w:p>
    <w:p w14:paraId="3CE65AEE" w14:textId="77777777" w:rsidR="009244BC" w:rsidRDefault="009244BC" w:rsidP="009244BC">
      <w:pPr>
        <w:pStyle w:val="BodyTextPolicyContact"/>
      </w:pPr>
      <w:r>
        <w:t>Policy contact: Student Services</w:t>
      </w:r>
    </w:p>
    <w:p w14:paraId="6C3B2165" w14:textId="77777777" w:rsidR="000B03BB" w:rsidRDefault="000B03BB" w:rsidP="000B03BB">
      <w:pPr>
        <w:pStyle w:val="RelatedPP"/>
      </w:pPr>
      <w:r>
        <w:t>Related policies and procedures</w:t>
      </w:r>
    </w:p>
    <w:p w14:paraId="3380F470" w14:textId="644896DB" w:rsidR="00DE0762" w:rsidRPr="009244BC" w:rsidRDefault="00C740FD" w:rsidP="000B03BB">
      <w:pPr>
        <w:pStyle w:val="000000RelatedPolicies"/>
      </w:pPr>
      <w:r>
        <w:t>None identified at this time</w:t>
      </w:r>
    </w:p>
    <w:sectPr w:rsidR="00DE0762" w:rsidRPr="009244BC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232C" w14:textId="77777777" w:rsidR="00540EA7" w:rsidRDefault="00540EA7">
      <w:r>
        <w:separator/>
      </w:r>
    </w:p>
  </w:endnote>
  <w:endnote w:type="continuationSeparator" w:id="0">
    <w:p w14:paraId="09B09E17" w14:textId="77777777" w:rsidR="00540EA7" w:rsidRDefault="00540EA7">
      <w:r>
        <w:continuationSeparator/>
      </w:r>
    </w:p>
  </w:endnote>
  <w:endnote w:type="continuationNotice" w:id="1">
    <w:p w14:paraId="39E56484" w14:textId="77777777" w:rsidR="00540EA7" w:rsidRDefault="00540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EA88" w14:textId="77777777" w:rsidR="00540EA7" w:rsidRDefault="00540EA7">
      <w:r>
        <w:separator/>
      </w:r>
    </w:p>
  </w:footnote>
  <w:footnote w:type="continuationSeparator" w:id="0">
    <w:p w14:paraId="414DC2B1" w14:textId="77777777" w:rsidR="00540EA7" w:rsidRDefault="00540EA7">
      <w:r>
        <w:continuationSeparator/>
      </w:r>
    </w:p>
  </w:footnote>
  <w:footnote w:type="continuationNotice" w:id="1">
    <w:p w14:paraId="3D2C65A6" w14:textId="77777777" w:rsidR="00540EA7" w:rsidRDefault="00540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1556" w14:textId="70417564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024B0">
      <w:rPr>
        <w:rFonts w:eastAsia="MS Mincho"/>
      </w:rPr>
      <w:t>4</w:t>
    </w:r>
    <w:r>
      <w:rPr>
        <w:rFonts w:eastAsia="MS Mincho"/>
      </w:rPr>
      <w:t xml:space="preserve">00.000 </w:t>
    </w:r>
    <w:r w:rsidR="00A024B0">
      <w:rPr>
        <w:rFonts w:eastAsia="MS Mincho"/>
      </w:rPr>
      <w:t xml:space="preserve">STUDENT </w:t>
    </w:r>
    <w:r w:rsidR="000B3A43">
      <w:rPr>
        <w:rFonts w:eastAsia="MS Mincho"/>
      </w:rPr>
      <w:t>SERVICES</w:t>
    </w:r>
  </w:p>
  <w:p w14:paraId="7A9242E1" w14:textId="77777777" w:rsidR="009038FA" w:rsidRDefault="009038FA" w:rsidP="009038FA">
    <w:r>
      <w:rPr>
        <w:rFonts w:eastAsia="MS Mincho"/>
      </w:rPr>
      <w:t>BOARD POLICY STATEMENT</w:t>
    </w:r>
  </w:p>
  <w:p w14:paraId="581CAC3F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37385">
    <w:abstractNumId w:val="11"/>
  </w:num>
  <w:num w:numId="2" w16cid:durableId="933052930">
    <w:abstractNumId w:val="12"/>
  </w:num>
  <w:num w:numId="3" w16cid:durableId="128326827">
    <w:abstractNumId w:val="28"/>
  </w:num>
  <w:num w:numId="4" w16cid:durableId="3634835">
    <w:abstractNumId w:val="29"/>
  </w:num>
  <w:num w:numId="5" w16cid:durableId="667177116">
    <w:abstractNumId w:val="26"/>
  </w:num>
  <w:num w:numId="6" w16cid:durableId="1544754354">
    <w:abstractNumId w:val="3"/>
  </w:num>
  <w:num w:numId="7" w16cid:durableId="1133332572">
    <w:abstractNumId w:val="10"/>
  </w:num>
  <w:num w:numId="8" w16cid:durableId="733118127">
    <w:abstractNumId w:val="27"/>
  </w:num>
  <w:num w:numId="9" w16cid:durableId="570391580">
    <w:abstractNumId w:val="22"/>
  </w:num>
  <w:num w:numId="10" w16cid:durableId="742142876">
    <w:abstractNumId w:val="7"/>
  </w:num>
  <w:num w:numId="11" w16cid:durableId="712080195">
    <w:abstractNumId w:val="20"/>
  </w:num>
  <w:num w:numId="12" w16cid:durableId="376584613">
    <w:abstractNumId w:val="31"/>
  </w:num>
  <w:num w:numId="13" w16cid:durableId="1533805037">
    <w:abstractNumId w:val="0"/>
  </w:num>
  <w:num w:numId="14" w16cid:durableId="844638408">
    <w:abstractNumId w:val="13"/>
  </w:num>
  <w:num w:numId="15" w16cid:durableId="1448503964">
    <w:abstractNumId w:val="18"/>
  </w:num>
  <w:num w:numId="16" w16cid:durableId="367144260">
    <w:abstractNumId w:val="14"/>
  </w:num>
  <w:num w:numId="17" w16cid:durableId="565997887">
    <w:abstractNumId w:val="2"/>
  </w:num>
  <w:num w:numId="18" w16cid:durableId="1144390072">
    <w:abstractNumId w:val="33"/>
  </w:num>
  <w:num w:numId="19" w16cid:durableId="904267785">
    <w:abstractNumId w:val="8"/>
  </w:num>
  <w:num w:numId="20" w16cid:durableId="1715232959">
    <w:abstractNumId w:val="30"/>
  </w:num>
  <w:num w:numId="21" w16cid:durableId="761797825">
    <w:abstractNumId w:val="24"/>
  </w:num>
  <w:num w:numId="22" w16cid:durableId="1092699688">
    <w:abstractNumId w:val="38"/>
  </w:num>
  <w:num w:numId="23" w16cid:durableId="189537176">
    <w:abstractNumId w:val="17"/>
  </w:num>
  <w:num w:numId="24" w16cid:durableId="951285864">
    <w:abstractNumId w:val="21"/>
  </w:num>
  <w:num w:numId="25" w16cid:durableId="1606692950">
    <w:abstractNumId w:val="37"/>
  </w:num>
  <w:num w:numId="26" w16cid:durableId="1746341514">
    <w:abstractNumId w:val="39"/>
  </w:num>
  <w:num w:numId="27" w16cid:durableId="225722558">
    <w:abstractNumId w:val="23"/>
  </w:num>
  <w:num w:numId="28" w16cid:durableId="406727690">
    <w:abstractNumId w:val="36"/>
  </w:num>
  <w:num w:numId="29" w16cid:durableId="1244795893">
    <w:abstractNumId w:val="35"/>
  </w:num>
  <w:num w:numId="30" w16cid:durableId="2036925586">
    <w:abstractNumId w:val="34"/>
  </w:num>
  <w:num w:numId="31" w16cid:durableId="1365865068">
    <w:abstractNumId w:val="9"/>
  </w:num>
  <w:num w:numId="32" w16cid:durableId="442505165">
    <w:abstractNumId w:val="32"/>
  </w:num>
  <w:num w:numId="33" w16cid:durableId="804664726">
    <w:abstractNumId w:val="4"/>
  </w:num>
  <w:num w:numId="34" w16cid:durableId="627852944">
    <w:abstractNumId w:val="16"/>
  </w:num>
  <w:num w:numId="35" w16cid:durableId="1211726343">
    <w:abstractNumId w:val="15"/>
  </w:num>
  <w:num w:numId="36" w16cid:durableId="1672484350">
    <w:abstractNumId w:val="6"/>
  </w:num>
  <w:num w:numId="37" w16cid:durableId="2045593590">
    <w:abstractNumId w:val="1"/>
  </w:num>
  <w:num w:numId="38" w16cid:durableId="515459709">
    <w:abstractNumId w:val="25"/>
  </w:num>
  <w:num w:numId="39" w16cid:durableId="693382262">
    <w:abstractNumId w:val="19"/>
  </w:num>
  <w:num w:numId="40" w16cid:durableId="80473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03BB"/>
    <w:rsid w:val="000B3A43"/>
    <w:rsid w:val="000B4BD4"/>
    <w:rsid w:val="000C6B2F"/>
    <w:rsid w:val="000C7FB4"/>
    <w:rsid w:val="000F487E"/>
    <w:rsid w:val="000F4899"/>
    <w:rsid w:val="000F5C9F"/>
    <w:rsid w:val="00114ADF"/>
    <w:rsid w:val="00130843"/>
    <w:rsid w:val="001333F9"/>
    <w:rsid w:val="00137102"/>
    <w:rsid w:val="001415D8"/>
    <w:rsid w:val="00153833"/>
    <w:rsid w:val="00172556"/>
    <w:rsid w:val="0018557B"/>
    <w:rsid w:val="00187649"/>
    <w:rsid w:val="001950DE"/>
    <w:rsid w:val="00195706"/>
    <w:rsid w:val="00197258"/>
    <w:rsid w:val="001A48D2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950EB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868E8"/>
    <w:rsid w:val="00495154"/>
    <w:rsid w:val="004A0BE5"/>
    <w:rsid w:val="004A6118"/>
    <w:rsid w:val="004A6FF9"/>
    <w:rsid w:val="004C2450"/>
    <w:rsid w:val="004D4440"/>
    <w:rsid w:val="004D6F80"/>
    <w:rsid w:val="004D7126"/>
    <w:rsid w:val="004E7ECB"/>
    <w:rsid w:val="004F17FE"/>
    <w:rsid w:val="00502C1E"/>
    <w:rsid w:val="00510DA5"/>
    <w:rsid w:val="00517818"/>
    <w:rsid w:val="00517C88"/>
    <w:rsid w:val="00531B5D"/>
    <w:rsid w:val="00534789"/>
    <w:rsid w:val="00534DDD"/>
    <w:rsid w:val="00536628"/>
    <w:rsid w:val="00537E68"/>
    <w:rsid w:val="00540A01"/>
    <w:rsid w:val="00540EA7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62B81"/>
    <w:rsid w:val="0067256A"/>
    <w:rsid w:val="0067318B"/>
    <w:rsid w:val="006733B0"/>
    <w:rsid w:val="0068434B"/>
    <w:rsid w:val="00687207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B75B7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44BC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5761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9F9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73148"/>
    <w:rsid w:val="00A7321E"/>
    <w:rsid w:val="00A73347"/>
    <w:rsid w:val="00A85537"/>
    <w:rsid w:val="00A95A3B"/>
    <w:rsid w:val="00AA2B11"/>
    <w:rsid w:val="00AB4F32"/>
    <w:rsid w:val="00AB5227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17323"/>
    <w:rsid w:val="00C24085"/>
    <w:rsid w:val="00C321FD"/>
    <w:rsid w:val="00C34C03"/>
    <w:rsid w:val="00C379B4"/>
    <w:rsid w:val="00C37AE0"/>
    <w:rsid w:val="00C42328"/>
    <w:rsid w:val="00C740FD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11762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62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2556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09B1"/>
    <w:rsid w:val="00F91D5F"/>
    <w:rsid w:val="00FB0E11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075B"/>
    <w:rsid w:val="00FF1318"/>
    <w:rsid w:val="00FF38A4"/>
    <w:rsid w:val="0A783230"/>
    <w:rsid w:val="215025AC"/>
    <w:rsid w:val="32331BBB"/>
    <w:rsid w:val="3F7562E0"/>
    <w:rsid w:val="40BC20DF"/>
    <w:rsid w:val="55FB0419"/>
    <w:rsid w:val="6368B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6A0B0"/>
  <w15:docId w15:val="{84643D01-C266-431E-9000-7AB21741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4B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1176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D1176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9244BC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9244BC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244BC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9244BC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11762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9244B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924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244B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244BC"/>
    <w:pPr>
      <w:spacing w:after="120"/>
      <w:ind w:left="1440" w:right="1440"/>
    </w:pPr>
  </w:style>
  <w:style w:type="paragraph" w:customStyle="1" w:styleId="Blockquote">
    <w:name w:val="Blockquote"/>
    <w:basedOn w:val="Normal"/>
    <w:rsid w:val="009244BC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9244B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9244BC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9244BC"/>
    <w:rPr>
      <w:i/>
      <w:iCs/>
    </w:rPr>
  </w:style>
  <w:style w:type="paragraph" w:customStyle="1" w:styleId="BodyTextItalic">
    <w:name w:val="Body Text + Italic"/>
    <w:basedOn w:val="BodyText"/>
    <w:rsid w:val="009244BC"/>
    <w:rPr>
      <w:i/>
      <w:iCs/>
    </w:rPr>
  </w:style>
  <w:style w:type="paragraph" w:customStyle="1" w:styleId="BodyTextItalicBOT">
    <w:name w:val="Body Text + Italic BOT"/>
    <w:next w:val="BodyText"/>
    <w:qFormat/>
    <w:rsid w:val="009244BC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9244BC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9244BC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9244BC"/>
    <w:pPr>
      <w:ind w:left="1080"/>
    </w:pPr>
  </w:style>
  <w:style w:type="paragraph" w:styleId="BodyTextIndent">
    <w:name w:val="Body Text Indent"/>
    <w:basedOn w:val="Normal"/>
    <w:link w:val="BodyTextIndentChar"/>
    <w:rsid w:val="009244BC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9244BC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9244B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244BC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9244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244BC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9244BC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9244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44BC"/>
  </w:style>
  <w:style w:type="character" w:customStyle="1" w:styleId="CommentTextChar">
    <w:name w:val="Comment Text Char"/>
    <w:link w:val="CommentText"/>
    <w:semiHidden/>
    <w:rsid w:val="009244BC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9244BC"/>
    <w:rPr>
      <w:b/>
      <w:bCs/>
    </w:rPr>
  </w:style>
  <w:style w:type="character" w:customStyle="1" w:styleId="CommentSubjectChar">
    <w:name w:val="Comment Subject Char"/>
    <w:link w:val="CommentSubject1"/>
    <w:rsid w:val="009244BC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9244BC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9244BC"/>
    <w:rPr>
      <w:color w:val="800080"/>
      <w:u w:val="single"/>
    </w:rPr>
  </w:style>
  <w:style w:type="paragraph" w:styleId="Footer">
    <w:name w:val="footer"/>
    <w:basedOn w:val="Normal"/>
    <w:link w:val="FooterChar"/>
    <w:rsid w:val="009244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244BC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9244B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9244BC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9244BC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D1176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9244BC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9244BC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9244BC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9244BC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9244B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244BC"/>
    <w:rPr>
      <w:rFonts w:ascii="Courier New" w:hAnsi="Courier New" w:cs="Courier New"/>
      <w:sz w:val="22"/>
    </w:rPr>
  </w:style>
  <w:style w:type="character" w:styleId="Hyperlink">
    <w:name w:val="Hyperlink"/>
    <w:rsid w:val="009244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44BC"/>
    <w:pPr>
      <w:ind w:left="720"/>
    </w:pPr>
  </w:style>
  <w:style w:type="paragraph" w:styleId="NormalWeb">
    <w:name w:val="Normal (Web)"/>
    <w:basedOn w:val="Normal"/>
    <w:autoRedefine/>
    <w:rsid w:val="009244BC"/>
  </w:style>
  <w:style w:type="paragraph" w:styleId="PlainText">
    <w:name w:val="Plain Text"/>
    <w:basedOn w:val="Normal"/>
    <w:link w:val="PlainTextChar"/>
    <w:rsid w:val="009244B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244BC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9244BC"/>
    <w:pPr>
      <w:spacing w:before="120" w:after="120"/>
    </w:pPr>
    <w:rPr>
      <w:b/>
    </w:rPr>
  </w:style>
  <w:style w:type="character" w:styleId="Strong">
    <w:name w:val="Strong"/>
    <w:qFormat/>
    <w:rsid w:val="009244BC"/>
    <w:rPr>
      <w:b/>
      <w:bCs/>
    </w:rPr>
  </w:style>
  <w:style w:type="paragraph" w:styleId="Title">
    <w:name w:val="Title"/>
    <w:basedOn w:val="Normal"/>
    <w:link w:val="TitleChar"/>
    <w:qFormat/>
    <w:rsid w:val="009244B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244BC"/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687207"/>
    <w:rPr>
      <w:b/>
      <w:bCs/>
      <w:sz w:val="20"/>
    </w:rPr>
  </w:style>
  <w:style w:type="character" w:customStyle="1" w:styleId="CommentSubjectChar1">
    <w:name w:val="Comment Subject Char1"/>
    <w:link w:val="CommentSubject"/>
    <w:semiHidden/>
    <w:rsid w:val="00687207"/>
    <w:rPr>
      <w:rFonts w:ascii="Arial" w:hAnsi="Arial"/>
      <w:b/>
      <w:bCs/>
      <w:sz w:val="22"/>
    </w:rPr>
  </w:style>
  <w:style w:type="character" w:styleId="Mention">
    <w:name w:val="Mention"/>
    <w:uiPriority w:val="99"/>
    <w:unhideWhenUsed/>
    <w:rsid w:val="006872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  <TaxCatchAll xmlns="c7ee9514-0b9a-427d-a937-b740813829d8" xsi:nil="true"/>
  </documentManagement>
</p:properties>
</file>

<file path=customXml/itemProps1.xml><?xml version="1.0" encoding="utf-8"?>
<ds:datastoreItem xmlns:ds="http://schemas.openxmlformats.org/officeDocument/2006/customXml" ds:itemID="{CDE8D4FE-FE4A-4E13-94CC-C0B09B78A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CCF64-C7D6-4B4E-B3ED-0DF598E0B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07EA1-102D-46B0-B5D0-6C3AAFC7E7C6}"/>
</file>

<file path=customXml/itemProps4.xml><?xml version="1.0" encoding="utf-8"?>
<ds:datastoreItem xmlns:ds="http://schemas.openxmlformats.org/officeDocument/2006/customXml" ds:itemID="{81B84878-586B-4943-8B11-CA50BF86E88E}">
  <ds:schemaRefs>
    <ds:schemaRef ds:uri="http://purl.org/dc/terms/"/>
    <ds:schemaRef ds:uri="http://schemas.microsoft.com/office/2006/documentManagement/types"/>
    <ds:schemaRef ds:uri="f25e977f-517a-4dc1-86f2-03ecd0f74ed6"/>
    <ds:schemaRef ds:uri="http://www.w3.org/XML/1998/namespace"/>
    <ds:schemaRef ds:uri="31666e0f-d8db-4a00-8cf0-2f277705905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>WVC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2</cp:revision>
  <cp:lastPrinted>2009-05-01T22:40:00Z</cp:lastPrinted>
  <dcterms:created xsi:type="dcterms:W3CDTF">2026-02-05T20:04:00Z</dcterms:created>
  <dcterms:modified xsi:type="dcterms:W3CDTF">2026-02-05T20:04:00Z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MediaServiceImageTags">
    <vt:lpwstr/>
  </property>
  <property fmtid="{D5CDD505-2E9C-101B-9397-08002B2CF9AE}" pid="4" name="Order">
    <vt:r8>94300</vt:r8>
  </property>
  <property fmtid="{D5CDD505-2E9C-101B-9397-08002B2CF9AE}" pid="5" name="xd_Signature">
    <vt:bool>false</vt:bool>
  </property>
  <property fmtid="{D5CDD505-2E9C-101B-9397-08002B2CF9AE}" pid="6" name="AssignedTo">
    <vt:lpwstr>Brian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PolicyorProcedure">
    <vt:lpwstr>Policy</vt:lpwstr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