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B4A9" w14:textId="189E817C" w:rsidR="005972E0" w:rsidRPr="005972E0" w:rsidRDefault="005972E0" w:rsidP="00280776">
      <w:pPr>
        <w:pStyle w:val="Heading1"/>
      </w:pPr>
      <w:r w:rsidRPr="005972E0">
        <w:t>400.410</w:t>
      </w:r>
      <w:r w:rsidRPr="005972E0">
        <w:tab/>
        <w:t>SATISFACTORY ACADEMIC PROGRESS P</w:t>
      </w:r>
      <w:r w:rsidR="00280776">
        <w:t>ROCEDURE</w:t>
      </w:r>
    </w:p>
    <w:p w14:paraId="6FE54724" w14:textId="2C998220" w:rsidR="00280776" w:rsidRDefault="00280776" w:rsidP="00280776">
      <w:pPr>
        <w:pStyle w:val="BodyText"/>
      </w:pPr>
      <w:r>
        <w:t xml:space="preserve">Satisfactory Academic Progress (SAP) is a requirement for students to maintain a certain level of academic performance to remain eligible for </w:t>
      </w:r>
      <w:r>
        <w:t>federal, state, and inst</w:t>
      </w:r>
      <w:r>
        <w:t xml:space="preserve">itutional financial aid. These requirements include both quantitative and qualitative metric minimums that a student must meet to receive financial aid each quarter. The </w:t>
      </w:r>
      <w:r>
        <w:t xml:space="preserve">financial aid office </w:t>
      </w:r>
      <w:r>
        <w:t xml:space="preserve">calculates a student’s SAP status prior to offering aid for new students and after grades are submitted at the end of each quarter, notifying students if they fail to meet any requirements. The three SAP requirements are as follows: </w:t>
      </w:r>
    </w:p>
    <w:p w14:paraId="58E427A9" w14:textId="1821C4DF" w:rsidR="00280776" w:rsidRDefault="00280776" w:rsidP="00280776">
      <w:pPr>
        <w:pStyle w:val="Heading3"/>
      </w:pPr>
      <w:r>
        <w:t>1.</w:t>
      </w:r>
      <w:r>
        <w:tab/>
      </w:r>
      <w:r>
        <w:t>Grade Point Average (Qualitative): A student must maintain at least a 2.00 cumulative grade point average.</w:t>
      </w:r>
    </w:p>
    <w:p w14:paraId="7C10739B" w14:textId="6EFE7D6B" w:rsidR="00280776" w:rsidRDefault="00280776" w:rsidP="00280776">
      <w:pPr>
        <w:pStyle w:val="Heading3"/>
      </w:pPr>
      <w:r>
        <w:t>2.</w:t>
      </w:r>
      <w:r>
        <w:tab/>
      </w:r>
      <w:r>
        <w:t>Course Completion Rate (Quantitative): A student must complete at least 50% of their attempted credits each quarter and at least 67% of their attempted credits each academic year. Courses for which a student has an incomplete, withdrawn, failed or audited grade do not count as successfully completed.</w:t>
      </w:r>
    </w:p>
    <w:p w14:paraId="3235763B" w14:textId="341E5560" w:rsidR="00280776" w:rsidRDefault="00280776" w:rsidP="00280776">
      <w:pPr>
        <w:pStyle w:val="Heading3"/>
      </w:pPr>
      <w:r>
        <w:t>3.</w:t>
      </w:r>
      <w:r>
        <w:tab/>
      </w:r>
      <w:r>
        <w:t>Maximum Time Frame (Quantitative): A student must complete their program within 150% of the program length.</w:t>
      </w:r>
    </w:p>
    <w:p w14:paraId="2E3B7B3B" w14:textId="6615D12E" w:rsidR="00280776" w:rsidRDefault="00280776" w:rsidP="00280776">
      <w:pPr>
        <w:pStyle w:val="BodyText"/>
      </w:pPr>
      <w:r>
        <w:t xml:space="preserve">If a student fails any of the three requirements above, they may be placed in either a </w:t>
      </w:r>
      <w:r>
        <w:t>w</w:t>
      </w:r>
      <w:r>
        <w:t xml:space="preserve">arning or </w:t>
      </w:r>
      <w:r>
        <w:t>s</w:t>
      </w:r>
      <w:r>
        <w:t xml:space="preserve">uspended status. A </w:t>
      </w:r>
      <w:r>
        <w:t>w</w:t>
      </w:r>
      <w:r>
        <w:t xml:space="preserve">arning status is simply a reminder that a student must meet requirements each quarter, while a </w:t>
      </w:r>
      <w:r>
        <w:t>s</w:t>
      </w:r>
      <w:r>
        <w:t xml:space="preserve">uspended status disqualifies a student for further financial aid. Two consecutive </w:t>
      </w:r>
      <w:r>
        <w:t>w</w:t>
      </w:r>
      <w:r>
        <w:t xml:space="preserve">arning statuses will automatically result in a </w:t>
      </w:r>
      <w:r>
        <w:t>s</w:t>
      </w:r>
      <w:r>
        <w:t xml:space="preserve">uspended status. Once in a </w:t>
      </w:r>
      <w:r>
        <w:t>s</w:t>
      </w:r>
      <w:r>
        <w:t xml:space="preserve">uspended status, a student will remain disqualified until they successfully appeal for a </w:t>
      </w:r>
      <w:r>
        <w:t>p</w:t>
      </w:r>
      <w:r>
        <w:t xml:space="preserve">robation status that conditionally reinstates their aid eligibility. </w:t>
      </w:r>
    </w:p>
    <w:p w14:paraId="5C7B9B82" w14:textId="7198EC68" w:rsidR="0046755C" w:rsidRDefault="00280776" w:rsidP="00280776">
      <w:pPr>
        <w:pStyle w:val="BodyText"/>
      </w:pPr>
      <w:r>
        <w:t xml:space="preserve">WVC’s Financial Aid Office curates an extended student-facing SAP </w:t>
      </w:r>
      <w:r>
        <w:t xml:space="preserve">rules and requirements </w:t>
      </w:r>
      <w:r>
        <w:t xml:space="preserve">document, hosted online at </w:t>
      </w:r>
      <w:hyperlink r:id="rId11" w:history="1">
        <w:r w:rsidRPr="00104F09">
          <w:rPr>
            <w:rStyle w:val="Hyperlink"/>
          </w:rPr>
          <w:t>https://www.wvc.edu/apply/pay/financial-aid/satisfactory-academic-progress.html</w:t>
        </w:r>
      </w:hyperlink>
    </w:p>
    <w:p w14:paraId="70C8B4AF" w14:textId="1B7233BB" w:rsidR="00B93DFE" w:rsidRDefault="00B93DFE" w:rsidP="00174C76">
      <w:pPr>
        <w:pStyle w:val="BodyTextItalicBOT"/>
      </w:pPr>
      <w:r>
        <w:t xml:space="preserve">Approved by the president’s cabinet: </w:t>
      </w:r>
      <w:r w:rsidR="00280776">
        <w:t>1/27/26</w:t>
      </w:r>
    </w:p>
    <w:p w14:paraId="51EF2650" w14:textId="06343501" w:rsidR="00B93DFE" w:rsidRDefault="00B93DFE" w:rsidP="00174C76">
      <w:pPr>
        <w:pStyle w:val="BodyTextItalicBOT"/>
      </w:pPr>
      <w:r>
        <w:t xml:space="preserve">Last reviewed: </w:t>
      </w:r>
      <w:r w:rsidR="00280776">
        <w:t>1/27/26</w:t>
      </w:r>
    </w:p>
    <w:p w14:paraId="5E9DBB4E" w14:textId="619AD1F2" w:rsidR="00B93DFE" w:rsidRDefault="00B93DFE" w:rsidP="00B93DFE">
      <w:pPr>
        <w:pStyle w:val="BodyTextPolicyContact"/>
      </w:pPr>
      <w:r>
        <w:t xml:space="preserve">Policy contact: </w:t>
      </w:r>
      <w:r w:rsidR="00280776">
        <w:t>Student Services</w:t>
      </w:r>
    </w:p>
    <w:p w14:paraId="64277CEB" w14:textId="77777777" w:rsidR="00B93DFE" w:rsidRDefault="00B93DFE" w:rsidP="00B93DFE">
      <w:pPr>
        <w:pStyle w:val="RelatedPP"/>
      </w:pPr>
      <w:r>
        <w:t>Related policies and procedures</w:t>
      </w:r>
    </w:p>
    <w:p w14:paraId="59F03E8D" w14:textId="530D3413" w:rsidR="001004ED" w:rsidRPr="00337358" w:rsidRDefault="00B93DFE" w:rsidP="00B93DFE">
      <w:pPr>
        <w:pStyle w:val="000000RelatedPolicies"/>
      </w:pPr>
      <w:r>
        <w:tab/>
      </w:r>
      <w:r w:rsidR="00280776">
        <w:t>400.410</w:t>
      </w:r>
      <w:r w:rsidR="00280776">
        <w:tab/>
      </w:r>
      <w:hyperlink r:id="rId12" w:history="1">
        <w:r w:rsidR="00280776" w:rsidRPr="001A453D">
          <w:rPr>
            <w:rStyle w:val="Hyperlink"/>
          </w:rPr>
          <w:t>Satisfactory Academic Progress Policy</w:t>
        </w:r>
      </w:hyperlink>
    </w:p>
    <w:sectPr w:rsidR="001004ED" w:rsidRPr="00337358" w:rsidSect="008C7A5C">
      <w:headerReference w:type="default" r:id="rId13"/>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11681" w14:textId="77777777" w:rsidR="005D6ADE" w:rsidRDefault="005D6ADE">
      <w:r>
        <w:separator/>
      </w:r>
    </w:p>
  </w:endnote>
  <w:endnote w:type="continuationSeparator" w:id="0">
    <w:p w14:paraId="1E4EF285" w14:textId="77777777" w:rsidR="005D6ADE" w:rsidRDefault="005D6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7F1FC" w14:textId="77777777" w:rsidR="005D6ADE" w:rsidRDefault="005D6ADE">
      <w:r>
        <w:separator/>
      </w:r>
    </w:p>
  </w:footnote>
  <w:footnote w:type="continuationSeparator" w:id="0">
    <w:p w14:paraId="5D347480" w14:textId="77777777" w:rsidR="005D6ADE" w:rsidRDefault="005D6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68896" w14:textId="77777777" w:rsidR="00476C59" w:rsidRDefault="00476C59">
    <w:pPr>
      <w:tabs>
        <w:tab w:val="right" w:pos="9360"/>
      </w:tabs>
      <w:rPr>
        <w:rFonts w:eastAsia="MS Mincho"/>
      </w:rPr>
    </w:pPr>
    <w:r>
      <w:rPr>
        <w:rFonts w:eastAsia="MS Mincho"/>
      </w:rPr>
      <w:t>Wenatchee Valley College</w:t>
    </w:r>
    <w:r>
      <w:rPr>
        <w:rFonts w:eastAsia="MS Mincho"/>
      </w:rPr>
      <w:tab/>
      <w:t>1</w:t>
    </w:r>
    <w:r w:rsidR="00595AFD">
      <w:rPr>
        <w:rFonts w:eastAsia="MS Mincho"/>
      </w:rPr>
      <w:t>4</w:t>
    </w:r>
    <w:r>
      <w:rPr>
        <w:rFonts w:eastAsia="MS Mincho"/>
      </w:rPr>
      <w:t xml:space="preserve">00.000 </w:t>
    </w:r>
    <w:r w:rsidR="00595AFD">
      <w:rPr>
        <w:rFonts w:eastAsia="MS Mincho"/>
      </w:rPr>
      <w:t xml:space="preserve">STUDENT </w:t>
    </w:r>
    <w:r w:rsidR="002426B2">
      <w:rPr>
        <w:rFonts w:eastAsia="MS Mincho"/>
      </w:rPr>
      <w:t>SERVICES</w:t>
    </w:r>
  </w:p>
  <w:p w14:paraId="3712CB65" w14:textId="77777777" w:rsidR="00476C59" w:rsidRDefault="00476C59">
    <w:r>
      <w:rPr>
        <w:rFonts w:eastAsia="MS Mincho"/>
      </w:rPr>
      <w:t>COLLEGE OPERATIONAL PROCEDURE</w:t>
    </w:r>
  </w:p>
  <w:p w14:paraId="6711A08E" w14:textId="77777777" w:rsidR="00476C59" w:rsidRDefault="00476C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7"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0"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1"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2"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9"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0"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2"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6"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7"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8"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9"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3"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2162514">
    <w:abstractNumId w:val="10"/>
  </w:num>
  <w:num w:numId="2" w16cid:durableId="519470043">
    <w:abstractNumId w:val="11"/>
  </w:num>
  <w:num w:numId="3" w16cid:durableId="2021010494">
    <w:abstractNumId w:val="27"/>
  </w:num>
  <w:num w:numId="4" w16cid:durableId="1330017697">
    <w:abstractNumId w:val="28"/>
  </w:num>
  <w:num w:numId="5" w16cid:durableId="725951903">
    <w:abstractNumId w:val="25"/>
  </w:num>
  <w:num w:numId="6" w16cid:durableId="401417414">
    <w:abstractNumId w:val="3"/>
  </w:num>
  <w:num w:numId="7" w16cid:durableId="956957923">
    <w:abstractNumId w:val="9"/>
  </w:num>
  <w:num w:numId="8" w16cid:durableId="1994599310">
    <w:abstractNumId w:val="26"/>
  </w:num>
  <w:num w:numId="9" w16cid:durableId="1786265639">
    <w:abstractNumId w:val="21"/>
  </w:num>
  <w:num w:numId="10" w16cid:durableId="85152220">
    <w:abstractNumId w:val="6"/>
  </w:num>
  <w:num w:numId="11" w16cid:durableId="1408456579">
    <w:abstractNumId w:val="19"/>
  </w:num>
  <w:num w:numId="12" w16cid:durableId="1509177638">
    <w:abstractNumId w:val="30"/>
  </w:num>
  <w:num w:numId="13" w16cid:durableId="792136009">
    <w:abstractNumId w:val="0"/>
  </w:num>
  <w:num w:numId="14" w16cid:durableId="1848789868">
    <w:abstractNumId w:val="12"/>
  </w:num>
  <w:num w:numId="15" w16cid:durableId="195705539">
    <w:abstractNumId w:val="17"/>
  </w:num>
  <w:num w:numId="16" w16cid:durableId="656105641">
    <w:abstractNumId w:val="13"/>
  </w:num>
  <w:num w:numId="17" w16cid:durableId="1765682206">
    <w:abstractNumId w:val="2"/>
  </w:num>
  <w:num w:numId="18" w16cid:durableId="810291373">
    <w:abstractNumId w:val="32"/>
  </w:num>
  <w:num w:numId="19" w16cid:durableId="184288883">
    <w:abstractNumId w:val="7"/>
  </w:num>
  <w:num w:numId="20" w16cid:durableId="1557549198">
    <w:abstractNumId w:val="29"/>
  </w:num>
  <w:num w:numId="21" w16cid:durableId="777723550">
    <w:abstractNumId w:val="23"/>
  </w:num>
  <w:num w:numId="22" w16cid:durableId="1067460131">
    <w:abstractNumId w:val="37"/>
  </w:num>
  <w:num w:numId="23" w16cid:durableId="959343565">
    <w:abstractNumId w:val="16"/>
  </w:num>
  <w:num w:numId="24" w16cid:durableId="1948854752">
    <w:abstractNumId w:val="20"/>
  </w:num>
  <w:num w:numId="25" w16cid:durableId="1757939473">
    <w:abstractNumId w:val="36"/>
  </w:num>
  <w:num w:numId="26" w16cid:durableId="1539392788">
    <w:abstractNumId w:val="38"/>
  </w:num>
  <w:num w:numId="27" w16cid:durableId="1030495122">
    <w:abstractNumId w:val="22"/>
  </w:num>
  <w:num w:numId="28" w16cid:durableId="913009050">
    <w:abstractNumId w:val="35"/>
  </w:num>
  <w:num w:numId="29" w16cid:durableId="1629773428">
    <w:abstractNumId w:val="34"/>
  </w:num>
  <w:num w:numId="30" w16cid:durableId="2100788653">
    <w:abstractNumId w:val="33"/>
  </w:num>
  <w:num w:numId="31" w16cid:durableId="9184993">
    <w:abstractNumId w:val="8"/>
  </w:num>
  <w:num w:numId="32" w16cid:durableId="149056366">
    <w:abstractNumId w:val="31"/>
  </w:num>
  <w:num w:numId="33" w16cid:durableId="1900938237">
    <w:abstractNumId w:val="4"/>
  </w:num>
  <w:num w:numId="34" w16cid:durableId="1001080081">
    <w:abstractNumId w:val="15"/>
  </w:num>
  <w:num w:numId="35" w16cid:durableId="140275662">
    <w:abstractNumId w:val="14"/>
  </w:num>
  <w:num w:numId="36" w16cid:durableId="324284475">
    <w:abstractNumId w:val="5"/>
  </w:num>
  <w:num w:numId="37" w16cid:durableId="166673123">
    <w:abstractNumId w:val="1"/>
  </w:num>
  <w:num w:numId="38" w16cid:durableId="1609043457">
    <w:abstractNumId w:val="24"/>
  </w:num>
  <w:num w:numId="39" w16cid:durableId="17052083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21A06"/>
    <w:rsid w:val="00002531"/>
    <w:rsid w:val="000065C4"/>
    <w:rsid w:val="0001130C"/>
    <w:rsid w:val="0001517F"/>
    <w:rsid w:val="00017AC2"/>
    <w:rsid w:val="00022227"/>
    <w:rsid w:val="00024BB4"/>
    <w:rsid w:val="000265B0"/>
    <w:rsid w:val="00037717"/>
    <w:rsid w:val="0005400B"/>
    <w:rsid w:val="00054EBE"/>
    <w:rsid w:val="00057ED4"/>
    <w:rsid w:val="00066375"/>
    <w:rsid w:val="00070CC7"/>
    <w:rsid w:val="000750EA"/>
    <w:rsid w:val="000766C4"/>
    <w:rsid w:val="00077897"/>
    <w:rsid w:val="00083F69"/>
    <w:rsid w:val="0008564D"/>
    <w:rsid w:val="00085ADC"/>
    <w:rsid w:val="000978AE"/>
    <w:rsid w:val="000979B3"/>
    <w:rsid w:val="000A7AE6"/>
    <w:rsid w:val="000B4BD4"/>
    <w:rsid w:val="000C7FB4"/>
    <w:rsid w:val="000F487E"/>
    <w:rsid w:val="000F4899"/>
    <w:rsid w:val="000F5C9F"/>
    <w:rsid w:val="001004ED"/>
    <w:rsid w:val="00114ADF"/>
    <w:rsid w:val="00130843"/>
    <w:rsid w:val="001333F9"/>
    <w:rsid w:val="00137102"/>
    <w:rsid w:val="00153833"/>
    <w:rsid w:val="001630A6"/>
    <w:rsid w:val="00172556"/>
    <w:rsid w:val="00174C76"/>
    <w:rsid w:val="0018557B"/>
    <w:rsid w:val="00187649"/>
    <w:rsid w:val="00195706"/>
    <w:rsid w:val="00197258"/>
    <w:rsid w:val="001A453D"/>
    <w:rsid w:val="001A4FE5"/>
    <w:rsid w:val="001A7926"/>
    <w:rsid w:val="001B01E9"/>
    <w:rsid w:val="001B388D"/>
    <w:rsid w:val="001C117C"/>
    <w:rsid w:val="001C731F"/>
    <w:rsid w:val="001D1045"/>
    <w:rsid w:val="001D5414"/>
    <w:rsid w:val="001E0316"/>
    <w:rsid w:val="001E27EC"/>
    <w:rsid w:val="00211646"/>
    <w:rsid w:val="00223D48"/>
    <w:rsid w:val="00224B6D"/>
    <w:rsid w:val="00226E41"/>
    <w:rsid w:val="002426B2"/>
    <w:rsid w:val="00250EA0"/>
    <w:rsid w:val="00251E65"/>
    <w:rsid w:val="0025256F"/>
    <w:rsid w:val="00253839"/>
    <w:rsid w:val="00260B6A"/>
    <w:rsid w:val="00264218"/>
    <w:rsid w:val="00270224"/>
    <w:rsid w:val="00270B68"/>
    <w:rsid w:val="002761FC"/>
    <w:rsid w:val="00280776"/>
    <w:rsid w:val="00287188"/>
    <w:rsid w:val="002907CB"/>
    <w:rsid w:val="00291782"/>
    <w:rsid w:val="002928DF"/>
    <w:rsid w:val="00293A17"/>
    <w:rsid w:val="002940AF"/>
    <w:rsid w:val="002A6200"/>
    <w:rsid w:val="002B3E4F"/>
    <w:rsid w:val="002B72A2"/>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381"/>
    <w:rsid w:val="00364C77"/>
    <w:rsid w:val="0039194C"/>
    <w:rsid w:val="003B54E7"/>
    <w:rsid w:val="003E17D5"/>
    <w:rsid w:val="004137FB"/>
    <w:rsid w:val="00421133"/>
    <w:rsid w:val="004404BF"/>
    <w:rsid w:val="00441620"/>
    <w:rsid w:val="004469EE"/>
    <w:rsid w:val="00447791"/>
    <w:rsid w:val="00456669"/>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E7ECB"/>
    <w:rsid w:val="004F17FE"/>
    <w:rsid w:val="00502C1E"/>
    <w:rsid w:val="00517818"/>
    <w:rsid w:val="00531B5D"/>
    <w:rsid w:val="00534789"/>
    <w:rsid w:val="00534DDD"/>
    <w:rsid w:val="00536628"/>
    <w:rsid w:val="00537E68"/>
    <w:rsid w:val="00540A01"/>
    <w:rsid w:val="00543187"/>
    <w:rsid w:val="0057019E"/>
    <w:rsid w:val="005706B5"/>
    <w:rsid w:val="00573D41"/>
    <w:rsid w:val="0057427C"/>
    <w:rsid w:val="0057687D"/>
    <w:rsid w:val="005777BD"/>
    <w:rsid w:val="005859F9"/>
    <w:rsid w:val="0059294E"/>
    <w:rsid w:val="00595AFD"/>
    <w:rsid w:val="005972E0"/>
    <w:rsid w:val="005B0282"/>
    <w:rsid w:val="005B0B21"/>
    <w:rsid w:val="005B4145"/>
    <w:rsid w:val="005C0DB6"/>
    <w:rsid w:val="005C4CED"/>
    <w:rsid w:val="005D6ADE"/>
    <w:rsid w:val="005E6242"/>
    <w:rsid w:val="005E65A2"/>
    <w:rsid w:val="005F1A36"/>
    <w:rsid w:val="00612D86"/>
    <w:rsid w:val="00622764"/>
    <w:rsid w:val="00623578"/>
    <w:rsid w:val="00632B64"/>
    <w:rsid w:val="006378C7"/>
    <w:rsid w:val="00637B8D"/>
    <w:rsid w:val="0067256A"/>
    <w:rsid w:val="0067318B"/>
    <w:rsid w:val="006733B0"/>
    <w:rsid w:val="0068434B"/>
    <w:rsid w:val="00690B17"/>
    <w:rsid w:val="006A1A09"/>
    <w:rsid w:val="006A374B"/>
    <w:rsid w:val="006A4D6C"/>
    <w:rsid w:val="006A5621"/>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63D"/>
    <w:rsid w:val="007234AF"/>
    <w:rsid w:val="007239BA"/>
    <w:rsid w:val="00723F09"/>
    <w:rsid w:val="00727243"/>
    <w:rsid w:val="00727CC1"/>
    <w:rsid w:val="00735E7D"/>
    <w:rsid w:val="0074062C"/>
    <w:rsid w:val="0074770F"/>
    <w:rsid w:val="007527A3"/>
    <w:rsid w:val="00754D28"/>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E4310"/>
    <w:rsid w:val="007E5C4D"/>
    <w:rsid w:val="007F2607"/>
    <w:rsid w:val="007F3B80"/>
    <w:rsid w:val="00802256"/>
    <w:rsid w:val="00802464"/>
    <w:rsid w:val="0080784E"/>
    <w:rsid w:val="00811E75"/>
    <w:rsid w:val="00814D81"/>
    <w:rsid w:val="00817371"/>
    <w:rsid w:val="008346B1"/>
    <w:rsid w:val="008526C2"/>
    <w:rsid w:val="00857F7B"/>
    <w:rsid w:val="00870BDB"/>
    <w:rsid w:val="00872AE5"/>
    <w:rsid w:val="0087443B"/>
    <w:rsid w:val="00874A0C"/>
    <w:rsid w:val="00875970"/>
    <w:rsid w:val="0087629A"/>
    <w:rsid w:val="00885A4C"/>
    <w:rsid w:val="00887D5D"/>
    <w:rsid w:val="008910D1"/>
    <w:rsid w:val="008B2765"/>
    <w:rsid w:val="008B6129"/>
    <w:rsid w:val="008C7A5C"/>
    <w:rsid w:val="008D67C7"/>
    <w:rsid w:val="008E08E0"/>
    <w:rsid w:val="008E2717"/>
    <w:rsid w:val="008E3F68"/>
    <w:rsid w:val="008E7657"/>
    <w:rsid w:val="008F7C90"/>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B11"/>
    <w:rsid w:val="009D4EF4"/>
    <w:rsid w:val="009E0EEF"/>
    <w:rsid w:val="009E29F7"/>
    <w:rsid w:val="00A0005D"/>
    <w:rsid w:val="00A003A9"/>
    <w:rsid w:val="00A00B43"/>
    <w:rsid w:val="00A0316F"/>
    <w:rsid w:val="00A031F3"/>
    <w:rsid w:val="00A041A5"/>
    <w:rsid w:val="00A05B30"/>
    <w:rsid w:val="00A060D6"/>
    <w:rsid w:val="00A31AA6"/>
    <w:rsid w:val="00A325BC"/>
    <w:rsid w:val="00A32FF7"/>
    <w:rsid w:val="00A34524"/>
    <w:rsid w:val="00A363FB"/>
    <w:rsid w:val="00A606D9"/>
    <w:rsid w:val="00A73148"/>
    <w:rsid w:val="00A7321E"/>
    <w:rsid w:val="00A73347"/>
    <w:rsid w:val="00A85537"/>
    <w:rsid w:val="00A95A3B"/>
    <w:rsid w:val="00AA2B11"/>
    <w:rsid w:val="00AB4F32"/>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53E24"/>
    <w:rsid w:val="00B63B42"/>
    <w:rsid w:val="00B644A6"/>
    <w:rsid w:val="00B6598B"/>
    <w:rsid w:val="00B65BF0"/>
    <w:rsid w:val="00B65DCD"/>
    <w:rsid w:val="00B75A5A"/>
    <w:rsid w:val="00B81BAC"/>
    <w:rsid w:val="00B833D2"/>
    <w:rsid w:val="00B93DFE"/>
    <w:rsid w:val="00B94F5B"/>
    <w:rsid w:val="00B95B16"/>
    <w:rsid w:val="00B96E64"/>
    <w:rsid w:val="00B97548"/>
    <w:rsid w:val="00BA2E57"/>
    <w:rsid w:val="00BB08E6"/>
    <w:rsid w:val="00BB13FE"/>
    <w:rsid w:val="00BB1677"/>
    <w:rsid w:val="00BB3519"/>
    <w:rsid w:val="00BC02A4"/>
    <w:rsid w:val="00BD4778"/>
    <w:rsid w:val="00BD5D6A"/>
    <w:rsid w:val="00BD68D3"/>
    <w:rsid w:val="00BE24A2"/>
    <w:rsid w:val="00BE3CBF"/>
    <w:rsid w:val="00BE74B8"/>
    <w:rsid w:val="00BF0B98"/>
    <w:rsid w:val="00BF1C05"/>
    <w:rsid w:val="00C10D77"/>
    <w:rsid w:val="00C10F37"/>
    <w:rsid w:val="00C144DB"/>
    <w:rsid w:val="00C24085"/>
    <w:rsid w:val="00C321FD"/>
    <w:rsid w:val="00C34C03"/>
    <w:rsid w:val="00C379B4"/>
    <w:rsid w:val="00C37AE0"/>
    <w:rsid w:val="00C42328"/>
    <w:rsid w:val="00C80086"/>
    <w:rsid w:val="00C83ED0"/>
    <w:rsid w:val="00C8600C"/>
    <w:rsid w:val="00C91CB0"/>
    <w:rsid w:val="00CA095E"/>
    <w:rsid w:val="00CA1371"/>
    <w:rsid w:val="00CA1B7A"/>
    <w:rsid w:val="00CB480C"/>
    <w:rsid w:val="00CB6B2A"/>
    <w:rsid w:val="00CC72A6"/>
    <w:rsid w:val="00CD5C7D"/>
    <w:rsid w:val="00CE4795"/>
    <w:rsid w:val="00CF19CB"/>
    <w:rsid w:val="00CF3C69"/>
    <w:rsid w:val="00D04B32"/>
    <w:rsid w:val="00D04D07"/>
    <w:rsid w:val="00D2100A"/>
    <w:rsid w:val="00D26058"/>
    <w:rsid w:val="00D260A3"/>
    <w:rsid w:val="00D3412E"/>
    <w:rsid w:val="00D37D7C"/>
    <w:rsid w:val="00D457D1"/>
    <w:rsid w:val="00D459A2"/>
    <w:rsid w:val="00D508B7"/>
    <w:rsid w:val="00D531D7"/>
    <w:rsid w:val="00D53C0C"/>
    <w:rsid w:val="00D549DF"/>
    <w:rsid w:val="00D6705F"/>
    <w:rsid w:val="00D8351E"/>
    <w:rsid w:val="00D970ED"/>
    <w:rsid w:val="00DA1BCC"/>
    <w:rsid w:val="00DB045C"/>
    <w:rsid w:val="00DB123D"/>
    <w:rsid w:val="00DB3FD2"/>
    <w:rsid w:val="00DC4F1C"/>
    <w:rsid w:val="00DD2C61"/>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3F98"/>
    <w:rsid w:val="00E474BF"/>
    <w:rsid w:val="00E5042C"/>
    <w:rsid w:val="00E60147"/>
    <w:rsid w:val="00E664D6"/>
    <w:rsid w:val="00E701FF"/>
    <w:rsid w:val="00E84AFD"/>
    <w:rsid w:val="00E933F8"/>
    <w:rsid w:val="00EA14A6"/>
    <w:rsid w:val="00EB1D18"/>
    <w:rsid w:val="00EC447F"/>
    <w:rsid w:val="00EC7921"/>
    <w:rsid w:val="00EC7EA6"/>
    <w:rsid w:val="00ED3148"/>
    <w:rsid w:val="00ED6CAB"/>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73988"/>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343E5"/>
  <w15:docId w15:val="{7E6A1B1C-F6CA-438E-A7DA-0A0E8C571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3DFE"/>
    <w:rPr>
      <w:rFonts w:ascii="Arial" w:hAnsi="Arial"/>
      <w:sz w:val="22"/>
    </w:rPr>
  </w:style>
  <w:style w:type="paragraph" w:styleId="Heading1">
    <w:name w:val="heading 1"/>
    <w:basedOn w:val="Normal"/>
    <w:next w:val="Normal"/>
    <w:link w:val="Heading1Char"/>
    <w:qFormat/>
    <w:rsid w:val="00870BDB"/>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870BDB"/>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1004ED"/>
    <w:pPr>
      <w:tabs>
        <w:tab w:val="left" w:pos="720"/>
      </w:tabs>
      <w:spacing w:after="120"/>
      <w:ind w:left="720" w:hanging="360"/>
      <w:outlineLvl w:val="2"/>
    </w:pPr>
    <w:rPr>
      <w:szCs w:val="24"/>
    </w:rPr>
  </w:style>
  <w:style w:type="paragraph" w:styleId="Heading4">
    <w:name w:val="heading 4"/>
    <w:basedOn w:val="Normal"/>
    <w:next w:val="Normal"/>
    <w:link w:val="Heading4Char"/>
    <w:qFormat/>
    <w:rsid w:val="001004ED"/>
    <w:pPr>
      <w:tabs>
        <w:tab w:val="left" w:pos="1080"/>
      </w:tabs>
      <w:spacing w:after="120"/>
      <w:ind w:left="1080" w:hanging="360"/>
      <w:outlineLvl w:val="3"/>
    </w:pPr>
  </w:style>
  <w:style w:type="paragraph" w:styleId="Heading5">
    <w:name w:val="heading 5"/>
    <w:basedOn w:val="Normal"/>
    <w:next w:val="Normal"/>
    <w:link w:val="Heading5Char"/>
    <w:qFormat/>
    <w:rsid w:val="001004ED"/>
    <w:pPr>
      <w:tabs>
        <w:tab w:val="left" w:pos="1440"/>
      </w:tabs>
      <w:spacing w:after="120"/>
      <w:ind w:left="1440" w:hanging="360"/>
      <w:outlineLvl w:val="4"/>
    </w:pPr>
  </w:style>
  <w:style w:type="paragraph" w:styleId="Heading6">
    <w:name w:val="heading 6"/>
    <w:basedOn w:val="Normal"/>
    <w:next w:val="Normal"/>
    <w:link w:val="Heading6Char"/>
    <w:unhideWhenUsed/>
    <w:qFormat/>
    <w:rsid w:val="001004ED"/>
    <w:pPr>
      <w:spacing w:after="120"/>
      <w:outlineLvl w:val="5"/>
    </w:pPr>
    <w:rPr>
      <w:b/>
      <w:bCs/>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1004ED"/>
    <w:pPr>
      <w:tabs>
        <w:tab w:val="decimal" w:pos="540"/>
        <w:tab w:val="left" w:pos="1260"/>
      </w:tabs>
    </w:pPr>
  </w:style>
  <w:style w:type="paragraph" w:styleId="BalloonText">
    <w:name w:val="Balloon Text"/>
    <w:basedOn w:val="Normal"/>
    <w:link w:val="BalloonTextChar"/>
    <w:semiHidden/>
    <w:rsid w:val="001004ED"/>
    <w:rPr>
      <w:rFonts w:ascii="Tahoma" w:hAnsi="Tahoma" w:cs="Tahoma"/>
      <w:sz w:val="16"/>
      <w:szCs w:val="16"/>
    </w:rPr>
  </w:style>
  <w:style w:type="character" w:customStyle="1" w:styleId="BalloonTextChar">
    <w:name w:val="Balloon Text Char"/>
    <w:link w:val="BalloonText"/>
    <w:semiHidden/>
    <w:rsid w:val="001004ED"/>
    <w:rPr>
      <w:rFonts w:ascii="Tahoma" w:hAnsi="Tahoma" w:cs="Tahoma"/>
      <w:sz w:val="16"/>
      <w:szCs w:val="16"/>
    </w:rPr>
  </w:style>
  <w:style w:type="paragraph" w:styleId="BlockText">
    <w:name w:val="Block Text"/>
    <w:basedOn w:val="Normal"/>
    <w:rsid w:val="001004ED"/>
    <w:pPr>
      <w:spacing w:after="120"/>
      <w:ind w:left="1440" w:right="1440"/>
    </w:pPr>
  </w:style>
  <w:style w:type="paragraph" w:customStyle="1" w:styleId="Blockquote">
    <w:name w:val="Blockquote"/>
    <w:basedOn w:val="Normal"/>
    <w:rsid w:val="001004ED"/>
    <w:pPr>
      <w:spacing w:before="100" w:after="100"/>
      <w:ind w:left="360" w:right="360"/>
    </w:pPr>
    <w:rPr>
      <w:snapToGrid w:val="0"/>
    </w:rPr>
  </w:style>
  <w:style w:type="paragraph" w:styleId="BodyText">
    <w:name w:val="Body Text"/>
    <w:basedOn w:val="Normal"/>
    <w:link w:val="BodyTextChar"/>
    <w:autoRedefine/>
    <w:qFormat/>
    <w:rsid w:val="001004ED"/>
    <w:pPr>
      <w:spacing w:after="120"/>
    </w:pPr>
    <w:rPr>
      <w:szCs w:val="22"/>
    </w:rPr>
  </w:style>
  <w:style w:type="character" w:customStyle="1" w:styleId="BodyTextChar">
    <w:name w:val="Body Text Char"/>
    <w:link w:val="BodyText"/>
    <w:rsid w:val="001004ED"/>
    <w:rPr>
      <w:rFonts w:ascii="Arial" w:hAnsi="Arial"/>
      <w:sz w:val="22"/>
      <w:szCs w:val="22"/>
    </w:rPr>
  </w:style>
  <w:style w:type="paragraph" w:customStyle="1" w:styleId="BodyText25Italic">
    <w:name w:val="Body Text .25&quot; Italic"/>
    <w:basedOn w:val="BodyText"/>
    <w:next w:val="BodyText"/>
    <w:rsid w:val="001004ED"/>
    <w:rPr>
      <w:i/>
      <w:iCs/>
    </w:rPr>
  </w:style>
  <w:style w:type="paragraph" w:customStyle="1" w:styleId="BodyTextItalic">
    <w:name w:val="Body Text + Italic"/>
    <w:basedOn w:val="BodyText"/>
    <w:rsid w:val="001004ED"/>
    <w:rPr>
      <w:i/>
      <w:iCs/>
    </w:rPr>
  </w:style>
  <w:style w:type="paragraph" w:customStyle="1" w:styleId="BodyTextItalicBOT">
    <w:name w:val="Body Text + Italic BOT"/>
    <w:next w:val="BodyText"/>
    <w:qFormat/>
    <w:rsid w:val="001004ED"/>
    <w:rPr>
      <w:rFonts w:ascii="Arial" w:hAnsi="Arial"/>
      <w:i/>
      <w:sz w:val="22"/>
      <w:szCs w:val="22"/>
    </w:rPr>
  </w:style>
  <w:style w:type="paragraph" w:customStyle="1" w:styleId="BodyText025">
    <w:name w:val="Body Text 0.25&quot;"/>
    <w:basedOn w:val="Normal"/>
    <w:autoRedefine/>
    <w:rsid w:val="001004ED"/>
    <w:pPr>
      <w:spacing w:after="120"/>
      <w:ind w:left="360"/>
    </w:pPr>
    <w:rPr>
      <w:szCs w:val="24"/>
    </w:rPr>
  </w:style>
  <w:style w:type="paragraph" w:customStyle="1" w:styleId="BodyText05">
    <w:name w:val="Body Text 0.5&quot;"/>
    <w:basedOn w:val="BodyText"/>
    <w:autoRedefine/>
    <w:qFormat/>
    <w:rsid w:val="001004ED"/>
    <w:pPr>
      <w:ind w:left="720"/>
    </w:pPr>
    <w:rPr>
      <w:szCs w:val="20"/>
    </w:rPr>
  </w:style>
  <w:style w:type="paragraph" w:customStyle="1" w:styleId="BodyText075">
    <w:name w:val="Body Text 0.75&quot;"/>
    <w:basedOn w:val="BodyText"/>
    <w:autoRedefine/>
    <w:qFormat/>
    <w:rsid w:val="001004ED"/>
    <w:pPr>
      <w:ind w:left="1080"/>
    </w:pPr>
  </w:style>
  <w:style w:type="paragraph" w:styleId="BodyTextIndent">
    <w:name w:val="Body Text Indent"/>
    <w:basedOn w:val="Normal"/>
    <w:link w:val="BodyTextIndentChar"/>
    <w:rsid w:val="001004ED"/>
    <w:pPr>
      <w:spacing w:after="120"/>
      <w:ind w:left="360"/>
    </w:pPr>
    <w:rPr>
      <w:szCs w:val="24"/>
    </w:rPr>
  </w:style>
  <w:style w:type="character" w:customStyle="1" w:styleId="BodyTextIndentChar">
    <w:name w:val="Body Text Indent Char"/>
    <w:link w:val="BodyTextIndent"/>
    <w:rsid w:val="001004ED"/>
    <w:rPr>
      <w:rFonts w:ascii="Arial" w:hAnsi="Arial"/>
      <w:sz w:val="22"/>
      <w:szCs w:val="24"/>
    </w:rPr>
  </w:style>
  <w:style w:type="paragraph" w:styleId="BodyTextIndent2">
    <w:name w:val="Body Text Indent 2"/>
    <w:basedOn w:val="Normal"/>
    <w:link w:val="BodyTextIndent2Char"/>
    <w:rsid w:val="001004ED"/>
    <w:pPr>
      <w:spacing w:after="120" w:line="480" w:lineRule="auto"/>
      <w:ind w:left="360"/>
    </w:pPr>
  </w:style>
  <w:style w:type="character" w:customStyle="1" w:styleId="BodyTextIndent2Char">
    <w:name w:val="Body Text Indent 2 Char"/>
    <w:link w:val="BodyTextIndent2"/>
    <w:rsid w:val="001004ED"/>
    <w:rPr>
      <w:rFonts w:ascii="Arial" w:hAnsi="Arial"/>
      <w:sz w:val="22"/>
    </w:rPr>
  </w:style>
  <w:style w:type="paragraph" w:styleId="BodyTextIndent3">
    <w:name w:val="Body Text Indent 3"/>
    <w:basedOn w:val="Normal"/>
    <w:link w:val="BodyTextIndent3Char"/>
    <w:rsid w:val="001004ED"/>
    <w:pPr>
      <w:spacing w:after="120"/>
      <w:ind w:left="360"/>
    </w:pPr>
    <w:rPr>
      <w:sz w:val="16"/>
      <w:szCs w:val="16"/>
    </w:rPr>
  </w:style>
  <w:style w:type="character" w:customStyle="1" w:styleId="BodyTextIndent3Char">
    <w:name w:val="Body Text Indent 3 Char"/>
    <w:link w:val="BodyTextIndent3"/>
    <w:rsid w:val="001004ED"/>
    <w:rPr>
      <w:rFonts w:ascii="Arial" w:hAnsi="Arial"/>
      <w:sz w:val="16"/>
      <w:szCs w:val="16"/>
    </w:rPr>
  </w:style>
  <w:style w:type="paragraph" w:customStyle="1" w:styleId="BodyTextPolicyContact">
    <w:name w:val="Body Text Policy Contact"/>
    <w:basedOn w:val="Normal"/>
    <w:qFormat/>
    <w:rsid w:val="001004ED"/>
    <w:pPr>
      <w:spacing w:before="120"/>
    </w:pPr>
  </w:style>
  <w:style w:type="character" w:styleId="CommentReference">
    <w:name w:val="annotation reference"/>
    <w:rsid w:val="001004ED"/>
    <w:rPr>
      <w:sz w:val="16"/>
      <w:szCs w:val="16"/>
    </w:rPr>
  </w:style>
  <w:style w:type="paragraph" w:styleId="CommentText">
    <w:name w:val="annotation text"/>
    <w:basedOn w:val="Normal"/>
    <w:link w:val="CommentTextChar"/>
    <w:semiHidden/>
    <w:rsid w:val="001004ED"/>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1004ED"/>
    <w:rPr>
      <w:rFonts w:ascii="Arial" w:hAnsi="Arial"/>
      <w:sz w:val="22"/>
    </w:rPr>
  </w:style>
  <w:style w:type="paragraph" w:customStyle="1" w:styleId="CommentSubject1">
    <w:name w:val="Comment Subject1"/>
    <w:basedOn w:val="CommentText"/>
    <w:next w:val="CommentText"/>
    <w:link w:val="CommentSubjectChar"/>
    <w:rsid w:val="001004ED"/>
    <w:rPr>
      <w:b/>
      <w:bCs/>
    </w:rPr>
  </w:style>
  <w:style w:type="character" w:customStyle="1" w:styleId="CommentSubjectChar">
    <w:name w:val="Comment Subject Char"/>
    <w:link w:val="CommentSubject1"/>
    <w:rsid w:val="001004ED"/>
    <w:rPr>
      <w:rFonts w:ascii="Arial" w:hAnsi="Arial"/>
      <w:b/>
      <w:bCs/>
      <w:sz w:val="22"/>
    </w:rPr>
  </w:style>
  <w:style w:type="paragraph" w:styleId="EnvelopeAddress">
    <w:name w:val="envelope address"/>
    <w:basedOn w:val="Normal"/>
    <w:rsid w:val="001004ED"/>
    <w:pPr>
      <w:framePr w:w="7920" w:h="1980" w:hRule="exact" w:hSpace="180" w:wrap="auto" w:hAnchor="page" w:xAlign="center" w:yAlign="bottom"/>
      <w:ind w:left="2880"/>
    </w:pPr>
    <w:rPr>
      <w:caps/>
      <w:sz w:val="24"/>
    </w:rPr>
  </w:style>
  <w:style w:type="character" w:styleId="FollowedHyperlink">
    <w:name w:val="FollowedHyperlink"/>
    <w:rsid w:val="001004ED"/>
    <w:rPr>
      <w:color w:val="800080"/>
      <w:u w:val="single"/>
    </w:rPr>
  </w:style>
  <w:style w:type="paragraph" w:styleId="Footer">
    <w:name w:val="footer"/>
    <w:basedOn w:val="Normal"/>
    <w:link w:val="FooterChar"/>
    <w:rsid w:val="001004ED"/>
    <w:pPr>
      <w:tabs>
        <w:tab w:val="center" w:pos="4320"/>
        <w:tab w:val="right" w:pos="8640"/>
      </w:tabs>
    </w:pPr>
  </w:style>
  <w:style w:type="character" w:customStyle="1" w:styleId="FooterChar">
    <w:name w:val="Footer Char"/>
    <w:link w:val="Footer"/>
    <w:rsid w:val="001004ED"/>
    <w:rPr>
      <w:rFonts w:ascii="Arial" w:hAnsi="Arial"/>
      <w:sz w:val="22"/>
    </w:rPr>
  </w:style>
  <w:style w:type="paragraph" w:customStyle="1" w:styleId="H2">
    <w:name w:val="H2"/>
    <w:basedOn w:val="Normal"/>
    <w:next w:val="Normal"/>
    <w:rsid w:val="001004ED"/>
    <w:pPr>
      <w:keepNext/>
      <w:spacing w:before="100" w:after="100"/>
      <w:outlineLvl w:val="2"/>
    </w:pPr>
    <w:rPr>
      <w:b/>
      <w:snapToGrid w:val="0"/>
      <w:sz w:val="36"/>
    </w:rPr>
  </w:style>
  <w:style w:type="paragraph" w:styleId="Header">
    <w:name w:val="header"/>
    <w:basedOn w:val="Normal"/>
    <w:link w:val="HeaderChar"/>
    <w:rsid w:val="001004ED"/>
    <w:pPr>
      <w:tabs>
        <w:tab w:val="center" w:pos="4320"/>
        <w:tab w:val="right" w:pos="8640"/>
      </w:tabs>
    </w:pPr>
    <w:rPr>
      <w:szCs w:val="24"/>
    </w:rPr>
  </w:style>
  <w:style w:type="character" w:customStyle="1" w:styleId="HeaderChar">
    <w:name w:val="Header Char"/>
    <w:link w:val="Header"/>
    <w:rsid w:val="001004ED"/>
    <w:rPr>
      <w:rFonts w:ascii="Arial" w:hAnsi="Arial"/>
      <w:sz w:val="22"/>
      <w:szCs w:val="24"/>
    </w:rPr>
  </w:style>
  <w:style w:type="character" w:customStyle="1" w:styleId="Heading1Char">
    <w:name w:val="Heading 1 Char"/>
    <w:link w:val="Heading1"/>
    <w:rsid w:val="00870BDB"/>
    <w:rPr>
      <w:rFonts w:ascii="Arial" w:hAnsi="Arial"/>
      <w:b/>
      <w:sz w:val="22"/>
      <w:szCs w:val="22"/>
    </w:rPr>
  </w:style>
  <w:style w:type="character" w:customStyle="1" w:styleId="Heading2Char">
    <w:name w:val="Heading 2 Char"/>
    <w:link w:val="Heading2"/>
    <w:rsid w:val="00870BDB"/>
    <w:rPr>
      <w:rFonts w:ascii="Arial" w:eastAsia="MS Mincho" w:hAnsi="Arial"/>
      <w:b/>
      <w:sz w:val="22"/>
      <w:szCs w:val="22"/>
    </w:rPr>
  </w:style>
  <w:style w:type="character" w:customStyle="1" w:styleId="Heading3Char">
    <w:name w:val="Heading 3 Char"/>
    <w:link w:val="Heading3"/>
    <w:rsid w:val="001004ED"/>
    <w:rPr>
      <w:rFonts w:ascii="Arial" w:hAnsi="Arial"/>
      <w:sz w:val="22"/>
      <w:szCs w:val="24"/>
    </w:rPr>
  </w:style>
  <w:style w:type="character" w:customStyle="1" w:styleId="Heading4Char">
    <w:name w:val="Heading 4 Char"/>
    <w:link w:val="Heading4"/>
    <w:rsid w:val="001004ED"/>
    <w:rPr>
      <w:rFonts w:ascii="Arial" w:hAnsi="Arial"/>
      <w:sz w:val="22"/>
    </w:rPr>
  </w:style>
  <w:style w:type="character" w:customStyle="1" w:styleId="Heading5Char">
    <w:name w:val="Heading 5 Char"/>
    <w:link w:val="Heading5"/>
    <w:rsid w:val="001004ED"/>
    <w:rPr>
      <w:rFonts w:ascii="Arial" w:hAnsi="Arial"/>
      <w:sz w:val="22"/>
    </w:rPr>
  </w:style>
  <w:style w:type="character" w:customStyle="1" w:styleId="Heading6Char">
    <w:name w:val="Heading 6 Char"/>
    <w:link w:val="Heading6"/>
    <w:rsid w:val="001004ED"/>
    <w:rPr>
      <w:rFonts w:ascii="Arial" w:hAnsi="Arial"/>
      <w:b/>
      <w:bCs/>
      <w:sz w:val="22"/>
      <w:szCs w:val="22"/>
    </w:rPr>
  </w:style>
  <w:style w:type="paragraph" w:styleId="HTMLPreformatted">
    <w:name w:val="HTML Preformatted"/>
    <w:basedOn w:val="Normal"/>
    <w:link w:val="HTMLPreformattedChar"/>
    <w:rsid w:val="001004ED"/>
    <w:rPr>
      <w:rFonts w:ascii="Courier New" w:hAnsi="Courier New" w:cs="Courier New"/>
    </w:rPr>
  </w:style>
  <w:style w:type="character" w:customStyle="1" w:styleId="HTMLPreformattedChar">
    <w:name w:val="HTML Preformatted Char"/>
    <w:link w:val="HTMLPreformatted"/>
    <w:rsid w:val="001004ED"/>
    <w:rPr>
      <w:rFonts w:ascii="Courier New" w:hAnsi="Courier New" w:cs="Courier New"/>
      <w:sz w:val="22"/>
    </w:rPr>
  </w:style>
  <w:style w:type="character" w:styleId="Hyperlink">
    <w:name w:val="Hyperlink"/>
    <w:rsid w:val="001004ED"/>
    <w:rPr>
      <w:color w:val="0000FF"/>
      <w:u w:val="single"/>
    </w:rPr>
  </w:style>
  <w:style w:type="paragraph" w:styleId="ListParagraph">
    <w:name w:val="List Paragraph"/>
    <w:basedOn w:val="Normal"/>
    <w:uiPriority w:val="34"/>
    <w:qFormat/>
    <w:rsid w:val="001004ED"/>
    <w:pPr>
      <w:ind w:left="720"/>
    </w:pPr>
  </w:style>
  <w:style w:type="paragraph" w:styleId="NormalWeb">
    <w:name w:val="Normal (Web)"/>
    <w:basedOn w:val="Normal"/>
    <w:autoRedefine/>
    <w:rsid w:val="001004ED"/>
  </w:style>
  <w:style w:type="paragraph" w:styleId="PlainText">
    <w:name w:val="Plain Text"/>
    <w:basedOn w:val="Normal"/>
    <w:link w:val="PlainTextChar"/>
    <w:rsid w:val="001004ED"/>
    <w:rPr>
      <w:rFonts w:ascii="Courier New" w:hAnsi="Courier New" w:cs="Courier New"/>
    </w:rPr>
  </w:style>
  <w:style w:type="character" w:customStyle="1" w:styleId="PlainTextChar">
    <w:name w:val="Plain Text Char"/>
    <w:link w:val="PlainText"/>
    <w:rsid w:val="001004ED"/>
    <w:rPr>
      <w:rFonts w:ascii="Courier New" w:hAnsi="Courier New" w:cs="Courier New"/>
      <w:sz w:val="22"/>
    </w:rPr>
  </w:style>
  <w:style w:type="paragraph" w:customStyle="1" w:styleId="RelatedPP">
    <w:name w:val="Related P &amp; P"/>
    <w:basedOn w:val="Normal"/>
    <w:next w:val="BodyText"/>
    <w:qFormat/>
    <w:rsid w:val="001004ED"/>
    <w:pPr>
      <w:spacing w:before="120" w:after="120"/>
    </w:pPr>
    <w:rPr>
      <w:b/>
    </w:rPr>
  </w:style>
  <w:style w:type="character" w:styleId="Strong">
    <w:name w:val="Strong"/>
    <w:qFormat/>
    <w:rsid w:val="001004ED"/>
    <w:rPr>
      <w:b/>
      <w:bCs/>
    </w:rPr>
  </w:style>
  <w:style w:type="paragraph" w:styleId="Title">
    <w:name w:val="Title"/>
    <w:basedOn w:val="Normal"/>
    <w:link w:val="TitleChar"/>
    <w:qFormat/>
    <w:rsid w:val="001004ED"/>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004ED"/>
    <w:rPr>
      <w:rFonts w:ascii="Calibri Light" w:hAnsi="Calibri Light"/>
      <w:b/>
      <w:bCs/>
      <w:kern w:val="28"/>
      <w:sz w:val="32"/>
      <w:szCs w:val="32"/>
    </w:rPr>
  </w:style>
  <w:style w:type="character" w:styleId="UnresolvedMention">
    <w:name w:val="Unresolved Mention"/>
    <w:basedOn w:val="DefaultParagraphFont"/>
    <w:uiPriority w:val="99"/>
    <w:semiHidden/>
    <w:unhideWhenUsed/>
    <w:rsid w:val="002807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65294">
      <w:bodyDiv w:val="1"/>
      <w:marLeft w:val="0"/>
      <w:marRight w:val="0"/>
      <w:marTop w:val="0"/>
      <w:marBottom w:val="0"/>
      <w:divBdr>
        <w:top w:val="none" w:sz="0" w:space="0" w:color="auto"/>
        <w:left w:val="none" w:sz="0" w:space="0" w:color="auto"/>
        <w:bottom w:val="none" w:sz="0" w:space="0" w:color="auto"/>
        <w:right w:val="none" w:sz="0" w:space="0" w:color="auto"/>
      </w:divBdr>
    </w:div>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vc.edu/humanresources/policies-procedures/400-student-services/400.410-satisfactory-academic-progres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vc.edu/apply/pay/financial-aid/satisfactory-academic-progress.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7ee9514-0b9a-427d-a937-b740813829d8" xsi:nil="true"/>
    <_ip_UnifiedCompliancePolicyProperties xmlns="http://schemas.microsoft.com/sharepoint/v3" xsi:nil="true"/>
    <lcf76f155ced4ddcb4097134ff3c332f xmlns="e0435fdd-a4e2-460a-9615-c80317445319">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02F62134E5F44CA8FCB0547476DCE1" ma:contentTypeVersion="15" ma:contentTypeDescription="Create a new document." ma:contentTypeScope="" ma:versionID="10cd99b41a82e6be4dc475457a013b2f">
  <xsd:schema xmlns:xsd="http://www.w3.org/2001/XMLSchema" xmlns:xs="http://www.w3.org/2001/XMLSchema" xmlns:p="http://schemas.microsoft.com/office/2006/metadata/properties" xmlns:ns1="http://schemas.microsoft.com/sharepoint/v3" xmlns:ns2="e0435fdd-a4e2-460a-9615-c80317445319" xmlns:ns3="c7ee9514-0b9a-427d-a937-b740813829d8" targetNamespace="http://schemas.microsoft.com/office/2006/metadata/properties" ma:root="true" ma:fieldsID="3f9bf8326b454e9412c514229ebe5b63" ns1:_="" ns2:_="" ns3:_="">
    <xsd:import namespace="http://schemas.microsoft.com/sharepoint/v3"/>
    <xsd:import namespace="e0435fdd-a4e2-460a-9615-c80317445319"/>
    <xsd:import namespace="c7ee9514-0b9a-427d-a937-b74081382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35fdd-a4e2-460a-9615-c8031744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ee9514-0b9a-427d-a937-b740813829d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b781e7-aa77-4ed8-9bcf-56384120d9b8}" ma:internalName="TaxCatchAll" ma:showField="CatchAllData" ma:web="c7ee9514-0b9a-427d-a937-b74081382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793917-C146-4268-94F8-6BC7FF7F113A}">
  <ds:schemaRefs>
    <ds:schemaRef ds:uri="http://schemas.microsoft.com/office/2006/metadata/properties"/>
    <ds:schemaRef ds:uri="http://schemas.microsoft.com/office/infopath/2007/PartnerControls"/>
    <ds:schemaRef ds:uri="http://schemas.microsoft.com/sharepoint/v3"/>
    <ds:schemaRef ds:uri="c7ee9514-0b9a-427d-a937-b740813829d8"/>
    <ds:schemaRef ds:uri="e0435fdd-a4e2-460a-9615-c80317445319"/>
  </ds:schemaRefs>
</ds:datastoreItem>
</file>

<file path=customXml/itemProps2.xml><?xml version="1.0" encoding="utf-8"?>
<ds:datastoreItem xmlns:ds="http://schemas.openxmlformats.org/officeDocument/2006/customXml" ds:itemID="{EDB3659F-2845-4881-9A9B-8491E0D2C5B7}">
  <ds:schemaRefs>
    <ds:schemaRef ds:uri="http://schemas.openxmlformats.org/officeDocument/2006/bibliography"/>
  </ds:schemaRefs>
</ds:datastoreItem>
</file>

<file path=customXml/itemProps3.xml><?xml version="1.0" encoding="utf-8"?>
<ds:datastoreItem xmlns:ds="http://schemas.openxmlformats.org/officeDocument/2006/customXml" ds:itemID="{DDB42042-9D59-4973-99D8-5EE3B17F5E41}">
  <ds:schemaRefs>
    <ds:schemaRef ds:uri="http://schemas.microsoft.com/sharepoint/v3/contenttype/forms"/>
  </ds:schemaRefs>
</ds:datastoreItem>
</file>

<file path=customXml/itemProps4.xml><?xml version="1.0" encoding="utf-8"?>
<ds:datastoreItem xmlns:ds="http://schemas.openxmlformats.org/officeDocument/2006/customXml" ds:itemID="{7E48EF38-A913-4CE2-80CE-5551A25D9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435fdd-a4e2-460a-9615-c80317445319"/>
    <ds:schemaRef ds:uri="c7ee9514-0b9a-427d-a937-b74081382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2301</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5</cp:revision>
  <cp:lastPrinted>2026-02-28T22:14:00Z</cp:lastPrinted>
  <dcterms:created xsi:type="dcterms:W3CDTF">2026-02-28T21:51:00Z</dcterms:created>
  <dcterms:modified xsi:type="dcterms:W3CDTF">2026-02-28T22:57:00Z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0x0101009102F62134E5F44CA8FCB0547476DCE1</vt:lpwstr>
  </property>
  <property fmtid="{D5CDD505-2E9C-101B-9397-08002B2CF9AE}" pid="3" name="Order">
    <vt:r8>6889000</vt:r8>
  </property>
  <property fmtid="{D5CDD505-2E9C-101B-9397-08002B2CF9AE}" pid="4" name="MediaServiceImageTags">
    <vt:lpwstr/>
  </property>
</Properties>
</file>